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E9" w:rsidRDefault="00B368E9">
      <w:bookmarkStart w:id="0" w:name="_GoBack"/>
      <w:bookmarkEnd w:id="0"/>
    </w:p>
    <w:p w:rsidR="00B368E9" w:rsidRDefault="00B368E9"/>
    <w:p w:rsidR="00B368E9" w:rsidRDefault="00B368E9" w:rsidP="00B368E9">
      <w:pPr>
        <w:jc w:val="center"/>
        <w:rPr>
          <w:b/>
          <w:bCs/>
          <w:sz w:val="36"/>
          <w:szCs w:val="36"/>
          <w:u w:val="single"/>
        </w:rPr>
      </w:pPr>
      <w:r w:rsidRPr="00B368E9">
        <w:rPr>
          <w:b/>
          <w:bCs/>
          <w:sz w:val="36"/>
          <w:szCs w:val="36"/>
          <w:u w:val="single"/>
        </w:rPr>
        <w:t>RFP DUE DATES</w:t>
      </w:r>
    </w:p>
    <w:p w:rsidR="00B368E9" w:rsidRPr="00B368E9" w:rsidRDefault="00B368E9" w:rsidP="00B368E9">
      <w:pPr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8049" w:type="dxa"/>
        <w:tblInd w:w="492" w:type="dxa"/>
        <w:tblCellMar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881"/>
        <w:gridCol w:w="3865"/>
        <w:gridCol w:w="3303"/>
      </w:tblGrid>
      <w:tr w:rsidR="00D62ED5" w:rsidRPr="00B368E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B368E9" w:rsidRDefault="00D62ED5" w:rsidP="00B368E9">
            <w:pPr>
              <w:spacing w:after="0" w:line="240" w:lineRule="auto"/>
              <w:ind w:left="2" w:right="0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B368E9">
              <w:rPr>
                <w:rFonts w:ascii="Bookman Old Style" w:hAnsi="Bookman Old Style"/>
                <w:b/>
                <w:bCs/>
                <w:sz w:val="24"/>
                <w:szCs w:val="24"/>
              </w:rPr>
              <w:t>Sl.No</w:t>
            </w:r>
            <w:proofErr w:type="spellEnd"/>
            <w:r w:rsidRPr="00B368E9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B368E9" w:rsidRDefault="00D62ED5" w:rsidP="00B368E9">
            <w:pPr>
              <w:spacing w:after="0" w:line="240" w:lineRule="auto"/>
              <w:ind w:left="2" w:right="0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368E9">
              <w:rPr>
                <w:rFonts w:ascii="Bookman Old Style" w:hAnsi="Bookman Old Style"/>
                <w:b/>
                <w:bCs/>
                <w:sz w:val="24"/>
                <w:szCs w:val="24"/>
              </w:rPr>
              <w:t>Important Dates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B368E9" w:rsidRDefault="00D62ED5" w:rsidP="00B368E9">
            <w:pPr>
              <w:spacing w:after="0" w:line="240" w:lineRule="auto"/>
              <w:ind w:left="0" w:right="72" w:firstLine="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368E9">
              <w:rPr>
                <w:rFonts w:ascii="Bookman Old Style" w:hAnsi="Bookman Old Style"/>
                <w:b/>
                <w:bCs/>
                <w:sz w:val="24"/>
                <w:szCs w:val="24"/>
              </w:rPr>
              <w:t>Date</w:t>
            </w:r>
          </w:p>
        </w:tc>
      </w:tr>
      <w:tr w:rsidR="00D62ED5" w:rsidRPr="001B7F99" w:rsidTr="00890DC4">
        <w:trPr>
          <w:trHeight w:val="54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1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Issue Date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9.03.2017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Pre-Bid conference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18.03.2017,  11 a.m.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Enquiry Due Date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22.03.2017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4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Written Response to questions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28.03.2017</w:t>
            </w:r>
          </w:p>
        </w:tc>
      </w:tr>
      <w:tr w:rsidR="00D62ED5" w:rsidRPr="001B7F99" w:rsidTr="00890DC4">
        <w:trPr>
          <w:trHeight w:val="54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5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Proposal Due Date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10.04.2017, 5 p.m.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6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Opening of Technical Bids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11.04.2017,  11 a.m.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7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Presentation &amp; Selection Interview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25.04.2017 (Time Schedule will be intimated through e-mail)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8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Opening of Financial Bids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2.06.2017, 4 p.m.</w:t>
            </w:r>
          </w:p>
        </w:tc>
      </w:tr>
      <w:tr w:rsidR="00D62ED5" w:rsidRPr="001B7F99" w:rsidTr="00890DC4">
        <w:trPr>
          <w:trHeight w:val="54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9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Letter of Award </w:t>
            </w: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LoA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To be fixed by KSFDC</w:t>
            </w:r>
          </w:p>
        </w:tc>
      </w:tr>
      <w:tr w:rsidR="00D62ED5" w:rsidRPr="001B7F99" w:rsidTr="00890DC4">
        <w:trPr>
          <w:trHeight w:val="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0" w:right="65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10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890DC4">
            <w:pPr>
              <w:spacing w:after="0" w:line="240" w:lineRule="auto"/>
              <w:ind w:left="2" w:right="0" w:firstLine="0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1B7F99">
              <w:rPr>
                <w:rFonts w:ascii="Bookman Old Style" w:hAnsi="Bookman Old Style"/>
                <w:sz w:val="24"/>
                <w:szCs w:val="24"/>
              </w:rPr>
              <w:t xml:space="preserve">Signing of Agreement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ED5" w:rsidRPr="001B7F99" w:rsidRDefault="00D62ED5" w:rsidP="00D62ED5">
            <w:pPr>
              <w:spacing w:after="0" w:line="240" w:lineRule="auto"/>
              <w:ind w:left="0" w:right="0" w:firstLine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Within ----- days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LoA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(To be fixed by KSFDC)</w:t>
            </w:r>
          </w:p>
        </w:tc>
      </w:tr>
    </w:tbl>
    <w:p w:rsidR="004D4FB5" w:rsidRDefault="004D4FB5"/>
    <w:sectPr w:rsidR="004D4FB5" w:rsidSect="004D4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D5"/>
    <w:rsid w:val="004D4FB5"/>
    <w:rsid w:val="006A594E"/>
    <w:rsid w:val="00B368E9"/>
    <w:rsid w:val="00BD311A"/>
    <w:rsid w:val="00D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D5"/>
    <w:pPr>
      <w:spacing w:after="3" w:line="249" w:lineRule="auto"/>
      <w:ind w:left="10" w:right="1172" w:hanging="10"/>
      <w:jc w:val="both"/>
    </w:pPr>
    <w:rPr>
      <w:rFonts w:ascii="Times New Roman" w:eastAsia="Times New Roman" w:hAnsi="Times New Roman" w:cs="Times New Roman"/>
      <w:color w:val="000000"/>
      <w:sz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2ED5"/>
    <w:pPr>
      <w:spacing w:after="0" w:line="240" w:lineRule="auto"/>
    </w:pPr>
    <w:rPr>
      <w:rFonts w:eastAsiaTheme="minorEastAsia"/>
      <w:lang w:val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D5"/>
    <w:pPr>
      <w:spacing w:after="3" w:line="249" w:lineRule="auto"/>
      <w:ind w:left="10" w:right="1172" w:hanging="10"/>
      <w:jc w:val="both"/>
    </w:pPr>
    <w:rPr>
      <w:rFonts w:ascii="Times New Roman" w:eastAsia="Times New Roman" w:hAnsi="Times New Roman" w:cs="Times New Roman"/>
      <w:color w:val="000000"/>
      <w:sz w:val="26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2ED5"/>
    <w:pPr>
      <w:spacing w:after="0" w:line="240" w:lineRule="auto"/>
    </w:pPr>
    <w:rPr>
      <w:rFonts w:eastAsiaTheme="minorEastAsia"/>
      <w:lang w:val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SUSEEL KUMAR</dc:creator>
  <cp:lastModifiedBy>Dr B.Santhosh</cp:lastModifiedBy>
  <cp:revision>2</cp:revision>
  <cp:lastPrinted>2017-03-07T08:31:00Z</cp:lastPrinted>
  <dcterms:created xsi:type="dcterms:W3CDTF">2017-03-11T06:41:00Z</dcterms:created>
  <dcterms:modified xsi:type="dcterms:W3CDTF">2017-03-11T06:41:00Z</dcterms:modified>
</cp:coreProperties>
</file>